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D19F" w14:textId="253CDC6C" w:rsidR="00955061" w:rsidRPr="00D60E63" w:rsidRDefault="00955061" w:rsidP="00D60E63">
      <w:pPr>
        <w:spacing w:after="0" w:line="276" w:lineRule="auto"/>
        <w:outlineLvl w:val="0"/>
        <w:rPr>
          <w:rFonts w:ascii="Times New Roman" w:eastAsia="Times New Roman" w:hAnsi="Times New Roman" w:cs="Times New Roman"/>
          <w:caps/>
          <w:kern w:val="36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aps/>
          <w:color w:val="FFFFFF"/>
          <w:kern w:val="36"/>
          <w:lang w:eastAsia="pl-PL"/>
          <w14:ligatures w14:val="none"/>
        </w:rPr>
        <w:t>MŁODOCIANYCH PRACOWNIKÓW</w:t>
      </w:r>
    </w:p>
    <w:p w14:paraId="21389642" w14:textId="77777777" w:rsidR="00955061" w:rsidRPr="00D60E63" w:rsidRDefault="00955061" w:rsidP="00D60E63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color w:val="2A2A2A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aps/>
          <w:color w:val="2A2A2A"/>
          <w:kern w:val="0"/>
          <w:lang w:eastAsia="pl-PL"/>
          <w14:ligatures w14:val="none"/>
        </w:rPr>
        <w:t>Dofinansowanie kosztów kształcenia młodocianych pracowników od lipca 2025 roku</w:t>
      </w:r>
    </w:p>
    <w:p w14:paraId="12E91F1F" w14:textId="77777777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Zawiadomienie o zawarciu umowy z młodocianym pracownikiem:</w:t>
      </w:r>
    </w:p>
    <w:p w14:paraId="145BA422" w14:textId="49876AE5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Pracodawcy na podstawie § 3a Rozporządzenia Rady Ministrów z dnia 28 maja 1996 r.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br/>
        <w:t>w sprawie przygotowania zawodowego młodocianych i ich wynagradzania (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t.j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. Dz. U. z 2018 r., poz. 2010 ze zm.) zostali zobowiązani do poinformowania wójta (burmistrza, prezydenta miasta), właściwego ze względu na miejsce zamieszkania młodocianego pracownika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 zawarciu z młodocianym umowy o pracę w celu przygotowania zawodowego, a w przypadku pracodawcy będącego rzemieślnikiem – również izbę rzemieślniczą właściwą ze względu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na siedzibę rzemieślnika.</w:t>
      </w:r>
    </w:p>
    <w:p w14:paraId="1AB464DA" w14:textId="77777777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 </w:t>
      </w:r>
    </w:p>
    <w:p w14:paraId="158DB107" w14:textId="77777777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Miejsce składania wniosków:</w:t>
      </w:r>
    </w:p>
    <w:p w14:paraId="77CD0500" w14:textId="11F12288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Urząd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Gminy Gniewino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, ul.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Pomorska 8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,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84-250 Gniewino</w:t>
      </w:r>
    </w:p>
    <w:p w14:paraId="0F45B854" w14:textId="77777777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Osoba do kontaktu:</w:t>
      </w:r>
    </w:p>
    <w:p w14:paraId="00BD3494" w14:textId="413A805E" w:rsidR="00955061" w:rsidRPr="00D60E63" w:rsidRDefault="00BD325D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mgr Marzena Pałka,</w:t>
      </w:r>
    </w:p>
    <w:p w14:paraId="7596BEDF" w14:textId="6931732F" w:rsidR="00955061" w:rsidRPr="00D60E63" w:rsidRDefault="00BD325D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Starszy specjalista ds. oświaty</w:t>
      </w:r>
      <w:r w:rsidR="00955061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,</w:t>
      </w:r>
    </w:p>
    <w:p w14:paraId="33255831" w14:textId="63A20409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pok.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7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, tel.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58 670 66 71</w:t>
      </w:r>
    </w:p>
    <w:p w14:paraId="3AB51376" w14:textId="77777777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 </w:t>
      </w:r>
    </w:p>
    <w:p w14:paraId="4FB87088" w14:textId="77777777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Termin składania dokumentów:</w:t>
      </w:r>
    </w:p>
    <w:p w14:paraId="71C1E300" w14:textId="48B63AD0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Wnioski o dofinansowanie kosztów kształcenia młodocianego pracownika składa się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w terminie </w:t>
      </w:r>
      <w:r w:rsid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br/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3 miesięcy od dnia ogłoszenia wyników egzaminu.</w:t>
      </w:r>
    </w:p>
    <w:p w14:paraId="10CDA337" w14:textId="77777777" w:rsidR="00D60E63" w:rsidRPr="00D60E63" w:rsidRDefault="00D60E63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</w:p>
    <w:p w14:paraId="362E6FC9" w14:textId="77777777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Forma przyznania dofinansowania:</w:t>
      </w:r>
    </w:p>
    <w:p w14:paraId="2E83445E" w14:textId="77777777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Dofinansowanie pracodawcom kosztów kształcenia młodocianych pracowników, z którymi zawarli umowę o pracę w celu przygotowania zawodowego przyznawane jest na podstawie decyzji administracyjnej.</w:t>
      </w:r>
    </w:p>
    <w:p w14:paraId="7CE29586" w14:textId="77777777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Dofinansowanie kosztów kształcenia młodocianych pracowników jest finansowane ze środków Funduszu Pracy.</w:t>
      </w:r>
    </w:p>
    <w:p w14:paraId="2DD8BBD7" w14:textId="77777777" w:rsidR="00D60E63" w:rsidRPr="00D60E63" w:rsidRDefault="00D60E63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</w:p>
    <w:p w14:paraId="1B8F2B8B" w14:textId="77777777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Wysokość kwoty dofinansowania kosztów kształcenia jednego młodocianego pracownika wynosi:</w:t>
      </w:r>
    </w:p>
    <w:p w14:paraId="5E8642B2" w14:textId="6AE3C59B" w:rsidR="00955061" w:rsidRPr="00D60E63" w:rsidRDefault="00955061" w:rsidP="00D60E6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w przypadku nauki zawodu - do 10</w:t>
      </w:r>
      <w:r w:rsid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 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824</w:t>
      </w:r>
      <w:r w:rsid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,00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zł przy okresie kształcenia wynoszącym 36 miesięcy</w:t>
      </w:r>
    </w:p>
    <w:p w14:paraId="5FB98047" w14:textId="3EFFD1C9" w:rsidR="00955061" w:rsidRPr="00D60E63" w:rsidRDefault="00955061" w:rsidP="00D60E6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w przypadku nauki zawodu prowadzonej w zawodach wskazanych przez ministra właściwego do spraw oświaty i wychowania w prognozie, o której mowa w art. 46b ust. 1 – do 13</w:t>
      </w:r>
      <w:r w:rsid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 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394</w:t>
      </w:r>
      <w:r w:rsid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,00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zł przy okresie kształcenia wynoszącym 36 miesięcy;</w:t>
      </w:r>
    </w:p>
    <w:p w14:paraId="6A7B06EC" w14:textId="5B228187" w:rsidR="00955061" w:rsidRPr="00D60E63" w:rsidRDefault="00955061" w:rsidP="00D60E63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w przypadku przyuczenia do wykonywania określonej pracy - do 340</w:t>
      </w:r>
      <w:r w:rsid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,00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zł za każdy pełny miesiąc kształcenia.</w:t>
      </w:r>
    </w:p>
    <w:p w14:paraId="5F05F401" w14:textId="5C2B6C01" w:rsidR="00D60E63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Jeżeli okres kształcenia jest krótszy niż 36 miesięcy, kwotę dofinansowania wypłaca się proporcjonalnie do okresu kształcenia.</w:t>
      </w:r>
    </w:p>
    <w:p w14:paraId="6D1388BA" w14:textId="77777777" w:rsidR="00D60E63" w:rsidRPr="00D60E63" w:rsidRDefault="00D60E63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</w:p>
    <w:p w14:paraId="0D9F9584" w14:textId="77777777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Dofinansowanie przysługuje:</w:t>
      </w:r>
    </w:p>
    <w:p w14:paraId="3E3798E8" w14:textId="77777777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100% dofinansowania - jeżeli pracodawca lub osoba prowadząca zakład w imieniu pracodawcy albo osoba zatrudniona u pracodawcy posiada kwalifikacje wymagane do prowadzenia przygotowania zawodowego młodocianych oraz:</w:t>
      </w:r>
    </w:p>
    <w:p w14:paraId="75F1DFB5" w14:textId="222103B0" w:rsidR="00955061" w:rsidRPr="00D60E63" w:rsidRDefault="00955061" w:rsidP="00974212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w przypadku nauki zawodu młodociany pracownik ukończył naukę zawodu u pracodawcy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br/>
        <w:t>i zdał:</w:t>
      </w:r>
    </w:p>
    <w:p w14:paraId="68AC4A02" w14:textId="77777777" w:rsidR="00664083" w:rsidRDefault="00955061" w:rsidP="00664083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w przypadku zatrudnienia u pracodawcy będącego rzemieślnikiem – egzamin czeladniczy,</w:t>
      </w:r>
    </w:p>
    <w:p w14:paraId="0C7B5589" w14:textId="4818561C" w:rsidR="00BD325D" w:rsidRPr="00664083" w:rsidRDefault="00955061" w:rsidP="00664083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66408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w przypadku zatrudnienia u pracodawcy niebędącego rzemieślnikiem – egzamin zawodowy.</w:t>
      </w:r>
    </w:p>
    <w:p w14:paraId="22C576B2" w14:textId="77777777" w:rsidR="00D60E63" w:rsidRPr="00D60E63" w:rsidRDefault="00955061" w:rsidP="00974212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w przypadku nauki zawodu młodociany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pracownik ukończył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naukę zawodu u pracodawcy, przystąpił do egzaminu i go nie zdał.</w:t>
      </w:r>
    </w:p>
    <w:p w14:paraId="20431A2C" w14:textId="10082022" w:rsidR="00955061" w:rsidRPr="00D60E63" w:rsidRDefault="00955061" w:rsidP="00974212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lastRenderedPageBreak/>
        <w:t xml:space="preserve">w przypadku przyuczenia do wykonywania określonej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pracy -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młodociany pracownik ukończył przyuczenie do wykonywania określonej pracy i zdał egzamin sprawdzający. Jeżeli młodociany pracownik nie zda egzaminu sprawdzającego – dofinansowanie w ogóle nie przysługuje. </w:t>
      </w:r>
    </w:p>
    <w:p w14:paraId="494FC7E0" w14:textId="34A026C3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Dofinansowanie kosztów kształcenia młodocianych pracowników udzielane podmiotowi prowadzącemu działalność gospodarczą w rozumieniu art. 2 pkt 17 ustawy z dnia 30 kwietnia 2004 r. </w:t>
      </w:r>
      <w:r w:rsidR="0066408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br/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o postępowaniu w sprawach dotyczących pomocy publicznej stanowi pomoc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lub pomoc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w rolnictwie udzielaną w zakresie i na zasadach określonych w bezpośrednio obowiązujących aktach prawa Unii Europejskiej dotyczących pomocy w ramach zasady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lub pomocy w ramach zasady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w rolnictwie.</w:t>
      </w:r>
    </w:p>
    <w:p w14:paraId="53AAE024" w14:textId="77777777" w:rsidR="00D60E63" w:rsidRPr="00D60E63" w:rsidRDefault="00D60E63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</w:p>
    <w:p w14:paraId="14B3B791" w14:textId="77777777" w:rsidR="00955061" w:rsidRPr="00D60E63" w:rsidRDefault="00955061" w:rsidP="00D60E63">
      <w:pPr>
        <w:spacing w:after="0" w:line="276" w:lineRule="auto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ZAŁĄCZNIKI DO WNIOSKU:</w:t>
      </w:r>
    </w:p>
    <w:p w14:paraId="4D95EB53" w14:textId="77777777" w:rsidR="00955061" w:rsidRPr="00D60E63" w:rsidRDefault="00955061" w:rsidP="00D60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W przypadku zdania egzaminu przez młodocianego pracownika (dotyczy nauki zawodu i przyuczenia do wykonywania określonej pracy):</w:t>
      </w:r>
    </w:p>
    <w:p w14:paraId="39ADC6C8" w14:textId="77777777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kopie dokumentów potwierdzających spełnienie warunku, iż pracodawca lub osoba prowadząca zakład w imieniu pracodawcy albo osoba zatrudniona u pracodawcy posiada kwalifikacje wymagane do prowadzenia przygotowania zawodowego młodocianych określone w przepisach w sprawie przygotowania zawodowego młodocianych i ich wynagradzania;</w:t>
      </w:r>
    </w:p>
    <w:p w14:paraId="736A6C48" w14:textId="77777777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kopię umów o pracę z młodocianymi pracownikami zawartych w celu przygotowania zawodowego;</w:t>
      </w:r>
    </w:p>
    <w:p w14:paraId="19A2DC6B" w14:textId="77777777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kopie świadectw pracy;</w:t>
      </w:r>
    </w:p>
    <w:p w14:paraId="2DC918C5" w14:textId="77777777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kopie odpowiednio dyplomów, certyfikatów lub świadectw potwierdzających zdanie egzaminu przez młodocianych, albo zaświadczenie potwierdzające zdanie tego egzaminu;</w:t>
      </w:r>
    </w:p>
    <w:p w14:paraId="4BC3895F" w14:textId="77777777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formularz informacji o uzyskanej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albo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w rolnictwie;</w:t>
      </w:r>
    </w:p>
    <w:p w14:paraId="57461181" w14:textId="77777777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wszystkie zaświadczenia o uzyskanej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i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w rolnictwie lub rybołówstwie z ostatnich 3 lat liczonych wstecz od daty złożenia wniosku (3 x 365 dni) – przedsiębiorcy i rolnicy lub oświadczenie pracodawcy o wielkości otrzymanej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jaką pracodawca otrzymał w okresie trzech ostatnich lat (3 x 365 dni), albo oświadczenie o nieotrzymaniu takiej pomocy w tym okresie;</w:t>
      </w:r>
    </w:p>
    <w:p w14:paraId="65A3F01E" w14:textId="1FD605A9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oświadczenie pracodawcy będącego/niebędącego rzemieślnikiem lub zaświadczenie</w:t>
      </w:r>
      <w:r w:rsidR="0066408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</w:t>
      </w:r>
      <w:r w:rsidR="0066408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br/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 przynależności do cechu lub izby rzemieślniczej w przypadku pracodawcy, którego status rzemieślnika uzależniony jest od zrzeszenia w jednej z organizacji samorządu gospodarczego rzemiosła;</w:t>
      </w:r>
    </w:p>
    <w:p w14:paraId="22E4BAA7" w14:textId="77777777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aktualny wydruk z CEIDG lub wypis KRS w zależności od formy prowadzonej działalności gospodarczej podmiotu ubiegającego się o dofinansowanie;</w:t>
      </w:r>
    </w:p>
    <w:p w14:paraId="308AC312" w14:textId="77777777" w:rsidR="00D60E63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w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przypadku,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gdy pracodawcą są wspólnicy spółki cywilnej do wniosku powinna być dołączona umowa spółki wraz z jej ewentualnymi aktualizacjami;</w:t>
      </w:r>
    </w:p>
    <w:p w14:paraId="0C604E7F" w14:textId="77777777" w:rsid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pełnomocnictwo w przypadku składania wniosku przez pełnomocnika (oryginał lub kopia uwierzytelniona zgodnie z art. 33 § 3 ustawy z 14 czerwca 1960 r. Kodeks postępowania administracyjnego;</w:t>
      </w:r>
    </w:p>
    <w:p w14:paraId="40496098" w14:textId="77777777" w:rsidR="004B3818" w:rsidRPr="004B3818" w:rsidRDefault="004B3818" w:rsidP="004B38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4B3818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Oświadczenie o wartości Refundacji z OHP;</w:t>
      </w:r>
    </w:p>
    <w:p w14:paraId="1975176D" w14:textId="2904872D" w:rsidR="004B3818" w:rsidRPr="004B3818" w:rsidRDefault="004B3818" w:rsidP="004B3818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4B3818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Oświadczenie o wartości poniesionych kosztów;</w:t>
      </w:r>
    </w:p>
    <w:p w14:paraId="58BB1EF2" w14:textId="23ABAEDE" w:rsidR="00955061" w:rsidRPr="00D60E63" w:rsidRDefault="00955061" w:rsidP="00D60E63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inne dokumenty na prośbę organu tj. w przypadku uzasadnionych wątpliwości, co do treści przedłożonych dokumentów lub informacji organ ma prawo prosić wnioskodawcę o dodatkowe dokumenty lub informacje, niezbędne do ich wyjaśnienia i prawidłowego rozpatrzenia wniosku.</w:t>
      </w:r>
    </w:p>
    <w:p w14:paraId="53AA8A9C" w14:textId="77777777" w:rsidR="00BD325D" w:rsidRPr="00D60E63" w:rsidRDefault="00BD325D" w:rsidP="00D60E63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</w:pPr>
    </w:p>
    <w:p w14:paraId="1D9F01F5" w14:textId="5E03D260" w:rsidR="00955061" w:rsidRPr="00D60E63" w:rsidRDefault="00955061" w:rsidP="006640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b/>
          <w:bCs/>
          <w:color w:val="2E2E2E"/>
          <w:kern w:val="0"/>
          <w:lang w:eastAsia="pl-PL"/>
          <w14:ligatures w14:val="none"/>
        </w:rPr>
        <w:t>W przypadku gdy młodociany pracownik przystąpił do egzaminu i go nie zdał (dotyczy tylko nauki zawodu):</w:t>
      </w:r>
    </w:p>
    <w:p w14:paraId="5735EE93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kopie dokumentów potwierdzających spełnienie warunku, iż pracodawca lub osoba prowadząca zakład w imieniu pracodawcy albo osoba zatrudniona u pracodawcy posiada kwalifikacje wymagane do prowadzenia przygotowania zawodowego młodocianych określone w przepisach w sprawie przygotowania zawodowego młodocianych i ich wynagradzania;</w:t>
      </w:r>
    </w:p>
    <w:p w14:paraId="0FD4EDE7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kopię umów o pracę z młodocianymi pracownikami zawartych w celu przygotowania zawodowego;</w:t>
      </w:r>
    </w:p>
    <w:p w14:paraId="6A0AFF0A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lastRenderedPageBreak/>
        <w:t>kopię świadectwa pracy albo zaświadczenie potwierdzające okres zatrudnienia;</w:t>
      </w:r>
    </w:p>
    <w:p w14:paraId="512A4779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kopię świadectwa ukończenia branżowej szkoły I stopnia – w przypadku młodocianego pracownika, który przystąpił do egzaminu zawodowego albo egzaminu czeladniczego, również w przypadku, gdy młodociany został zwolniony z egzaminu w szczególnych przypadkach zdrowotnych, albo</w:t>
      </w:r>
    </w:p>
    <w:p w14:paraId="4CA2D569" w14:textId="1DE1F842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kopię zaświadczenia o przystąpieniu do egzaminu czeladniczego, wydanego przez izbę rzemieślniczą - w przypadku młodocianego pracownika, który nie ukończył branżowej szkoły</w:t>
      </w:r>
      <w:r w:rsidR="00D60E63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I stopnia i przystąpił do tego egzaminu, albo</w:t>
      </w:r>
    </w:p>
    <w:p w14:paraId="05BD6C13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zaświadczenie wydane przez dyrektora branżowej szkoły I stopnia o przystąpieniu do egzaminu zawodowego - w przypadku młodocianego pracownika, który nie ukończył branżowej szkoły I stopnia i przystąpił do tego egzaminu, albo</w:t>
      </w:r>
    </w:p>
    <w:p w14:paraId="3261F2CC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zaświadczenie o przystąpieniu do egzaminu zawodowego wydane przez OKE -</w:t>
      </w:r>
      <w:r w:rsidR="00D60E63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w przypadku młodocianego niebędącego uczniem branżowej szkoły I stopnia;</w:t>
      </w:r>
    </w:p>
    <w:p w14:paraId="2178F682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formularz informacji o uzyskanej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albo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w rolnictwie;</w:t>
      </w:r>
    </w:p>
    <w:p w14:paraId="2CE5E7A6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wszystkie zaświadczenia o uzyskanej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i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minimis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w rolnictwie lub rybołówstwie z ostatnich 3 lat liczonych wstecz od daty złożenia wniosku (3 x 365 dni) – przedsiębiorcy i rolnicy lub oświadczenie pracodawcy o wielkości otrzymanej pomocy de </w:t>
      </w:r>
      <w:proofErr w:type="spellStart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mimis</w:t>
      </w:r>
      <w:proofErr w:type="spellEnd"/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jaką pracodawca otrzymał w okresie trzech ostatnich lat (3 x 365 dni), albo oświadczenie o nieotrzymaniu takiej pomocy w tym okresie</w:t>
      </w:r>
    </w:p>
    <w:p w14:paraId="583477EC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oświadczenie pracodawcy będącego/niebędącego rzemieślnikiem lub zaświadczenie</w:t>
      </w:r>
      <w:r w:rsidR="00D60E63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 przynależności do cechu lub izby rzemieślniczej w przypadku pracodawcy, którego status rzemieślnika uzależniony jest od zrzeszenia w jednej z organizacji samorządu gospodarczego rzemiosła;</w:t>
      </w:r>
    </w:p>
    <w:p w14:paraId="10818F5C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aktualny wydruk z CEIDG lub wypis KRS w zależności od formy prowadzonej działalności gospodarczej podmiotu ubiegającego się o dofinansowanie;</w:t>
      </w:r>
    </w:p>
    <w:p w14:paraId="7BC8AD85" w14:textId="77777777" w:rsidR="00D60E63" w:rsidRP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w </w:t>
      </w:r>
      <w:r w:rsidR="00BD325D"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przypadku,</w:t>
      </w: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 xml:space="preserve"> gdy pracodawcą są wspólnicy spółki cywilnej, do wniosku powinna być dołączona umowa spółki wraz z jej ewentualnymi aktualizacjami;</w:t>
      </w:r>
    </w:p>
    <w:p w14:paraId="4D203A29" w14:textId="77777777" w:rsidR="00D60E63" w:rsidRDefault="00955061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pełnomocnictwo w przypadku składania wniosku przez pełnomocnika (oryginał lub kopia uwierzytelniona zgodnie z art. 33 § 3 ustawy z 14 czerwca 1960 r. Kodeks postępowania administracyjnego;</w:t>
      </w:r>
    </w:p>
    <w:p w14:paraId="15B4A104" w14:textId="63B6C460" w:rsidR="004B3818" w:rsidRDefault="004B3818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Oświadczenie o wartości Refundacji z OHP;</w:t>
      </w:r>
    </w:p>
    <w:p w14:paraId="7692F258" w14:textId="18C43426" w:rsidR="004B3818" w:rsidRPr="00D60E63" w:rsidRDefault="004B3818" w:rsidP="00D60E6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Oświadczenie o wartości poniesionych kosztów;</w:t>
      </w:r>
    </w:p>
    <w:p w14:paraId="633BBE73" w14:textId="394D70E3" w:rsidR="00D60E63" w:rsidRPr="00165C4F" w:rsidRDefault="00955061" w:rsidP="00165C4F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</w:pPr>
      <w:r w:rsidRPr="00D60E63">
        <w:rPr>
          <w:rFonts w:ascii="Times New Roman" w:eastAsia="Times New Roman" w:hAnsi="Times New Roman" w:cs="Times New Roman"/>
          <w:color w:val="2E2E2E"/>
          <w:kern w:val="0"/>
          <w:lang w:eastAsia="pl-PL"/>
          <w14:ligatures w14:val="none"/>
        </w:rPr>
        <w:t>inne dokumenty na prośbę organu tj. w przypadku uzasadnionych wątpliwości, co do treści przedłożonych dokumentów lub informacji organ ma prawo prosić wnioskodawcę o dodatkowe dokumenty lub informacje, niezbędne do ich wyjaśnienia i prawidłowego rozpatrzenia wniosku.</w:t>
      </w:r>
    </w:p>
    <w:p w14:paraId="72F4CF0D" w14:textId="686419B9" w:rsidR="00955061" w:rsidRPr="00664083" w:rsidRDefault="00955061" w:rsidP="00955061">
      <w:pPr>
        <w:spacing w:after="0" w:line="360" w:lineRule="atLeast"/>
        <w:rPr>
          <w:rFonts w:ascii="Times New Roman" w:eastAsia="Times New Roman" w:hAnsi="Times New Roman" w:cs="Times New Roman"/>
          <w:i/>
          <w:iCs/>
          <w:color w:val="2E2E2E"/>
          <w:kern w:val="0"/>
          <w:sz w:val="18"/>
          <w:szCs w:val="18"/>
          <w:lang w:eastAsia="pl-PL"/>
          <w14:ligatures w14:val="none"/>
        </w:rPr>
      </w:pPr>
      <w:r w:rsidRPr="00664083">
        <w:rPr>
          <w:rFonts w:ascii="Times New Roman" w:eastAsia="Times New Roman" w:hAnsi="Times New Roman" w:cs="Times New Roman"/>
          <w:b/>
          <w:bCs/>
          <w:i/>
          <w:iCs/>
          <w:color w:val="2E2E2E"/>
          <w:kern w:val="0"/>
          <w:sz w:val="18"/>
          <w:szCs w:val="18"/>
          <w:lang w:eastAsia="pl-PL"/>
          <w14:ligatures w14:val="none"/>
        </w:rPr>
        <w:t>Podstawa prawna:</w:t>
      </w:r>
    </w:p>
    <w:p w14:paraId="00788513" w14:textId="77777777" w:rsidR="00B229C3" w:rsidRPr="00664083" w:rsidRDefault="00955061" w:rsidP="00D60E6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Ustawa z dnia 14 grudnia 2016 r. Prawo oświatowe;</w:t>
      </w:r>
    </w:p>
    <w:p w14:paraId="009E7F80" w14:textId="77777777" w:rsidR="00B229C3" w:rsidRPr="00664083" w:rsidRDefault="00955061" w:rsidP="00D60E6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Rozporządzenie Rady Ministrów z dnia 28 maja 1996 r. w sprawie przygotowania zawodowego młodocianych i ich wynagradzania;</w:t>
      </w:r>
    </w:p>
    <w:p w14:paraId="23A79DC2" w14:textId="77777777" w:rsidR="00B229C3" w:rsidRPr="00664083" w:rsidRDefault="00955061" w:rsidP="00D60E6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Rozporządzenie Ministra Edukacji Narodowej z dnia 15 grudnia 2010 r. w sprawie praktycznej nauki zawodu;</w:t>
      </w:r>
    </w:p>
    <w:p w14:paraId="1BBF5E51" w14:textId="77777777" w:rsidR="00B229C3" w:rsidRPr="00664083" w:rsidRDefault="00955061" w:rsidP="00D60E6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Rozporządzenie Ministra Edukacji Narodowej z dnia 24 sierpnia 2017 r. w sprawie praktycznej nauki zawodu;</w:t>
      </w:r>
    </w:p>
    <w:p w14:paraId="5A91A549" w14:textId="77777777" w:rsidR="00B229C3" w:rsidRPr="00664083" w:rsidRDefault="00955061" w:rsidP="00D60E6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Rozporządzenie Ministra Edukacji Narodowej z dnia 22 lutego 2019 r. w sprawie praktycznej nauki zawodu;</w:t>
      </w:r>
    </w:p>
    <w:p w14:paraId="164CC7B0" w14:textId="77777777" w:rsidR="00B229C3" w:rsidRPr="00664083" w:rsidRDefault="00955061" w:rsidP="00D60E6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Ustawa z dnia 30 kwietnia 2004 r. o postępowaniu w sprawach dotyczących pomocy publicznej;</w:t>
      </w:r>
    </w:p>
    <w:p w14:paraId="141F9474" w14:textId="77777777" w:rsidR="00B229C3" w:rsidRPr="00664083" w:rsidRDefault="00955061" w:rsidP="00D60E6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Rozporządzenie Rady Ministrów z dnia 29 marca 2010 r. w sprawie zakresu </w:t>
      </w:r>
      <w:r w:rsidR="00BD325D"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informacji przedstawianych</w:t>
      </w: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 przez podmiot ubiegający się o pomoc de </w:t>
      </w:r>
      <w:proofErr w:type="spellStart"/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minimis</w:t>
      </w:r>
      <w:proofErr w:type="spellEnd"/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;</w:t>
      </w:r>
    </w:p>
    <w:p w14:paraId="5F30CD4A" w14:textId="77777777" w:rsidR="00B229C3" w:rsidRPr="00664083" w:rsidRDefault="00955061" w:rsidP="00D60E63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Rozporządzenie Rady Ministrów z dnia 30 lipca 2024 r. zmieniające rozporządzenie w sprawie zakresu informacji przedstawianych przez podmiot ubiegający się o pomoc de </w:t>
      </w:r>
      <w:proofErr w:type="spellStart"/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minimis</w:t>
      </w:r>
      <w:proofErr w:type="spellEnd"/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;</w:t>
      </w:r>
    </w:p>
    <w:p w14:paraId="7DCE7DC9" w14:textId="77777777" w:rsidR="00165C4F" w:rsidRPr="00664083" w:rsidRDefault="00955061" w:rsidP="00165C4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Rozporządzenie Komisji (UE) nr 2023/2831 z dnia 13 grudnia 2023 r. w sprawie</w:t>
      </w:r>
      <w:r w:rsidR="00BD325D"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stosowania art. 107 i 108 Traktatu o funkcjonowaniu Unii Europejskiej do pomocy de </w:t>
      </w:r>
      <w:proofErr w:type="spellStart"/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minimis</w:t>
      </w:r>
      <w:proofErr w:type="spellEnd"/>
      <w:r w:rsidRPr="00664083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 (Urz. UE L 2023.2831).</w:t>
      </w:r>
    </w:p>
    <w:p w14:paraId="2E13C099" w14:textId="13C4BE8A" w:rsidR="00955061" w:rsidRPr="00165C4F" w:rsidRDefault="00955061" w:rsidP="00165C4F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165C4F">
        <w:rPr>
          <w:rFonts w:ascii="Times New Roman" w:eastAsia="Times New Roman" w:hAnsi="Times New Roman" w:cs="Times New Roman"/>
          <w:b/>
          <w:bCs/>
          <w:color w:val="2A2A2A"/>
          <w:kern w:val="0"/>
          <w:sz w:val="18"/>
          <w:szCs w:val="18"/>
          <w:lang w:eastAsia="pl-PL"/>
          <w14:ligatures w14:val="none"/>
        </w:rPr>
        <w:t>Załączniki</w:t>
      </w:r>
    </w:p>
    <w:p w14:paraId="38799B95" w14:textId="77777777" w:rsidR="00C3543B" w:rsidRPr="00664083" w:rsidRDefault="00BD325D" w:rsidP="0066408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Zawiadomienie o zawarciu umowy z młodocianym pracownikiem</w:t>
      </w:r>
      <w:r w:rsidR="00D60E63"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.</w:t>
      </w:r>
    </w:p>
    <w:p w14:paraId="09141B1F" w14:textId="77777777" w:rsidR="00C3543B" w:rsidRPr="00664083" w:rsidRDefault="00BD325D" w:rsidP="0066408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Wzór wniosku o dofinansowanie kosztów kształcenia młodocianych</w:t>
      </w:r>
      <w:r w:rsidR="00D60E63"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.</w:t>
      </w:r>
    </w:p>
    <w:p w14:paraId="1EE36F5F" w14:textId="77777777" w:rsidR="00C3543B" w:rsidRPr="00664083" w:rsidRDefault="00BD325D" w:rsidP="0066408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Formularz pomocy de </w:t>
      </w:r>
      <w:proofErr w:type="spellStart"/>
      <w:r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minimis</w:t>
      </w:r>
      <w:proofErr w:type="spellEnd"/>
      <w:r w:rsidR="00D60E63"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.</w:t>
      </w:r>
    </w:p>
    <w:p w14:paraId="32829E33" w14:textId="77777777" w:rsidR="00C3543B" w:rsidRPr="00664083" w:rsidRDefault="00BD325D" w:rsidP="0066408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oświadczenie o otrzymanej pomocy de </w:t>
      </w:r>
      <w:proofErr w:type="spellStart"/>
      <w:r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minimis</w:t>
      </w:r>
      <w:proofErr w:type="spellEnd"/>
      <w:r w:rsidR="00D60E63"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.</w:t>
      </w:r>
    </w:p>
    <w:p w14:paraId="3213A166" w14:textId="77777777" w:rsidR="00165C4F" w:rsidRPr="00664083" w:rsidRDefault="00BD325D" w:rsidP="0066408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oświadczenie o nieotrzymaniu pomocy</w:t>
      </w:r>
      <w:r w:rsidR="00D60E63"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.</w:t>
      </w:r>
    </w:p>
    <w:p w14:paraId="207968B7" w14:textId="638CF804" w:rsidR="00BD325D" w:rsidRPr="00664083" w:rsidRDefault="00BD325D" w:rsidP="00664083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664083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lastRenderedPageBreak/>
        <w:t>oświadczenie rzemieślnika.</w:t>
      </w:r>
    </w:p>
    <w:sectPr w:rsidR="00BD325D" w:rsidRPr="00664083" w:rsidSect="00BD325D">
      <w:pgSz w:w="11906" w:h="16838"/>
      <w:pgMar w:top="284" w:right="1417" w:bottom="1134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811"/>
    <w:multiLevelType w:val="hybridMultilevel"/>
    <w:tmpl w:val="AA0E5E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7F82"/>
    <w:multiLevelType w:val="hybridMultilevel"/>
    <w:tmpl w:val="C59443E8"/>
    <w:lvl w:ilvl="0" w:tplc="04150005">
      <w:start w:val="1"/>
      <w:numFmt w:val="bullet"/>
      <w:lvlText w:val=""/>
      <w:lvlJc w:val="left"/>
      <w:pPr>
        <w:ind w:left="15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" w15:restartNumberingAfterBreak="0">
    <w:nsid w:val="24E6354B"/>
    <w:multiLevelType w:val="hybridMultilevel"/>
    <w:tmpl w:val="88627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53C18"/>
    <w:multiLevelType w:val="hybridMultilevel"/>
    <w:tmpl w:val="40F2F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E0416"/>
    <w:multiLevelType w:val="multilevel"/>
    <w:tmpl w:val="F934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A41CD"/>
    <w:multiLevelType w:val="hybridMultilevel"/>
    <w:tmpl w:val="FAC4B3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A162A"/>
    <w:multiLevelType w:val="hybridMultilevel"/>
    <w:tmpl w:val="E10C4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74171"/>
    <w:multiLevelType w:val="hybridMultilevel"/>
    <w:tmpl w:val="04FC7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20D6E"/>
    <w:multiLevelType w:val="hybridMultilevel"/>
    <w:tmpl w:val="B6E89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32C96"/>
    <w:multiLevelType w:val="hybridMultilevel"/>
    <w:tmpl w:val="5F1C2D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14E23"/>
    <w:multiLevelType w:val="multilevel"/>
    <w:tmpl w:val="BE70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57520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89771350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2769558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93292702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74877494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98608530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25378264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64797740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77582695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67491889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69876980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52818207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03103640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83706924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33888981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986477022">
    <w:abstractNumId w:val="5"/>
  </w:num>
  <w:num w:numId="17" w16cid:durableId="1724602587">
    <w:abstractNumId w:val="0"/>
  </w:num>
  <w:num w:numId="18" w16cid:durableId="1789470320">
    <w:abstractNumId w:val="9"/>
  </w:num>
  <w:num w:numId="19" w16cid:durableId="1458570798">
    <w:abstractNumId w:val="6"/>
  </w:num>
  <w:num w:numId="20" w16cid:durableId="1086418832">
    <w:abstractNumId w:val="8"/>
  </w:num>
  <w:num w:numId="21" w16cid:durableId="247082985">
    <w:abstractNumId w:val="3"/>
  </w:num>
  <w:num w:numId="22" w16cid:durableId="1023049541">
    <w:abstractNumId w:val="7"/>
  </w:num>
  <w:num w:numId="23" w16cid:durableId="1183276285">
    <w:abstractNumId w:val="2"/>
  </w:num>
  <w:num w:numId="24" w16cid:durableId="144580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61"/>
    <w:rsid w:val="00165C4F"/>
    <w:rsid w:val="00210486"/>
    <w:rsid w:val="00274717"/>
    <w:rsid w:val="003D485F"/>
    <w:rsid w:val="004B3818"/>
    <w:rsid w:val="00521BCF"/>
    <w:rsid w:val="00660650"/>
    <w:rsid w:val="00664083"/>
    <w:rsid w:val="00674BA2"/>
    <w:rsid w:val="00776E96"/>
    <w:rsid w:val="009516B9"/>
    <w:rsid w:val="00955061"/>
    <w:rsid w:val="00960050"/>
    <w:rsid w:val="00974212"/>
    <w:rsid w:val="00A63912"/>
    <w:rsid w:val="00B229C3"/>
    <w:rsid w:val="00BD325D"/>
    <w:rsid w:val="00C3543B"/>
    <w:rsid w:val="00CC2C0A"/>
    <w:rsid w:val="00D60E63"/>
    <w:rsid w:val="00DD5132"/>
    <w:rsid w:val="00E021B6"/>
    <w:rsid w:val="00F07298"/>
    <w:rsid w:val="00F25741"/>
    <w:rsid w:val="00F8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54B3"/>
  <w15:chartTrackingRefBased/>
  <w15:docId w15:val="{F2251494-3BA0-406F-83AA-A9CB2A2C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0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0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0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0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0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0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0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0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0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0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0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0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0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E607-DA3B-4DF2-85B5-0C008C0D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1456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Dominika Olszewska</cp:lastModifiedBy>
  <cp:revision>2</cp:revision>
  <cp:lastPrinted>2025-08-28T06:22:00Z</cp:lastPrinted>
  <dcterms:created xsi:type="dcterms:W3CDTF">2025-10-24T05:27:00Z</dcterms:created>
  <dcterms:modified xsi:type="dcterms:W3CDTF">2025-10-24T05:27:00Z</dcterms:modified>
</cp:coreProperties>
</file>